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ED0"/>
  <w:body>
    <w:p w:rsidR="00941454" w:rsidRPr="00834259" w:rsidRDefault="00941454" w:rsidP="008342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425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</w:t>
      </w:r>
    </w:p>
    <w:p w:rsidR="00941454" w:rsidRPr="00834259" w:rsidRDefault="00941454" w:rsidP="008342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4259">
        <w:rPr>
          <w:rFonts w:ascii="Times New Roman" w:hAnsi="Times New Roman" w:cs="Times New Roman"/>
          <w:sz w:val="24"/>
          <w:szCs w:val="24"/>
        </w:rPr>
        <w:t>детский сад № 1 «Солнышко»</w:t>
      </w:r>
    </w:p>
    <w:p w:rsidR="00834259" w:rsidRPr="00834259" w:rsidRDefault="00941454" w:rsidP="008342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4259">
        <w:rPr>
          <w:rFonts w:ascii="Times New Roman" w:hAnsi="Times New Roman" w:cs="Times New Roman"/>
          <w:sz w:val="24"/>
          <w:szCs w:val="24"/>
        </w:rPr>
        <w:t>общеразвивающего вида с приоритетным осуществлением деятельности</w:t>
      </w:r>
    </w:p>
    <w:p w:rsidR="00941454" w:rsidRPr="00834259" w:rsidRDefault="00941454" w:rsidP="008342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4259">
        <w:rPr>
          <w:rFonts w:ascii="Times New Roman" w:hAnsi="Times New Roman" w:cs="Times New Roman"/>
          <w:sz w:val="24"/>
          <w:szCs w:val="24"/>
        </w:rPr>
        <w:t>по познавательно-речевому развитию детей</w:t>
      </w:r>
    </w:p>
    <w:p w:rsidR="00941454" w:rsidRDefault="00941454" w:rsidP="004D6194">
      <w:pPr>
        <w:jc w:val="both"/>
        <w:rPr>
          <w:sz w:val="28"/>
          <w:szCs w:val="28"/>
        </w:rPr>
      </w:pPr>
    </w:p>
    <w:p w:rsidR="00834259" w:rsidRDefault="00834259" w:rsidP="004D6194">
      <w:pPr>
        <w:jc w:val="both"/>
        <w:rPr>
          <w:sz w:val="28"/>
          <w:szCs w:val="28"/>
        </w:rPr>
      </w:pPr>
    </w:p>
    <w:p w:rsidR="00971E4C" w:rsidRPr="00971E4C" w:rsidRDefault="00834259" w:rsidP="00971E4C">
      <w:pPr>
        <w:jc w:val="center"/>
        <w:rPr>
          <w:rFonts w:ascii="Monotype Corsiva" w:hAnsi="Monotype Corsiva"/>
          <w:b/>
          <w:color w:val="0070C0"/>
          <w:sz w:val="96"/>
          <w:szCs w:val="96"/>
        </w:rPr>
      </w:pPr>
      <w:r w:rsidRPr="00971E4C">
        <w:rPr>
          <w:rFonts w:ascii="Monotype Corsiva" w:hAnsi="Monotype Corsiva"/>
          <w:b/>
          <w:color w:val="0070C0"/>
          <w:sz w:val="96"/>
          <w:szCs w:val="96"/>
        </w:rPr>
        <w:t>Эссе на тему:</w:t>
      </w:r>
    </w:p>
    <w:p w:rsidR="00834259" w:rsidRDefault="00834259" w:rsidP="004D6194">
      <w:pPr>
        <w:jc w:val="both"/>
        <w:rPr>
          <w:rFonts w:ascii="Bookman Old Style" w:hAnsi="Bookman Old Style"/>
          <w:b/>
          <w:color w:val="FF0000"/>
          <w:sz w:val="56"/>
          <w:szCs w:val="56"/>
        </w:rPr>
      </w:pPr>
      <w:r w:rsidRPr="00834259">
        <w:rPr>
          <w:rFonts w:ascii="Bookman Old Style" w:hAnsi="Bookman Old Style"/>
          <w:b/>
          <w:color w:val="FF0000"/>
          <w:sz w:val="56"/>
          <w:szCs w:val="56"/>
        </w:rPr>
        <w:t>«КОРАБЛЬ ПОД НАЗВАНИЕМ</w:t>
      </w:r>
    </w:p>
    <w:p w:rsidR="00971E4C" w:rsidRPr="00834259" w:rsidRDefault="00971E4C" w:rsidP="004D6194">
      <w:pPr>
        <w:jc w:val="both"/>
        <w:rPr>
          <w:rFonts w:ascii="Bookman Old Style" w:hAnsi="Bookman Old Style"/>
          <w:b/>
          <w:color w:val="FF0000"/>
          <w:sz w:val="56"/>
          <w:szCs w:val="56"/>
        </w:rPr>
      </w:pPr>
    </w:p>
    <w:p w:rsidR="00941454" w:rsidRPr="00834259" w:rsidRDefault="00834259" w:rsidP="00834259">
      <w:pPr>
        <w:ind w:hanging="851"/>
        <w:jc w:val="both"/>
        <w:rPr>
          <w:rFonts w:ascii="Bookman Old Style" w:hAnsi="Bookman Old Style"/>
          <w:b/>
          <w:color w:val="FF0000"/>
          <w:sz w:val="96"/>
          <w:szCs w:val="96"/>
        </w:rPr>
      </w:pPr>
      <w:r>
        <w:rPr>
          <w:rFonts w:ascii="Bookman Old Style" w:hAnsi="Bookman Old Style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2005965</wp:posOffset>
            </wp:positionH>
            <wp:positionV relativeFrom="margin">
              <wp:posOffset>5090160</wp:posOffset>
            </wp:positionV>
            <wp:extent cx="1800225" cy="1981200"/>
            <wp:effectExtent l="0" t="0" r="0" b="0"/>
            <wp:wrapNone/>
            <wp:docPr id="3" name="Рисунок 1" descr="http://static2.keep4u.ru/2012/10/17/ac520b0b14306971ddbfce79d5097c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2.keep4u.ru/2012/10/17/ac520b0b14306971ddbfce79d5097c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49A">
        <w:rPr>
          <w:rFonts w:ascii="Bookman Old Style" w:hAnsi="Bookman Old Style"/>
          <w:b/>
          <w:color w:val="FF0000"/>
          <w:sz w:val="96"/>
          <w:szCs w:val="96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i1025" type="#_x0000_t148" style="width:533.25pt;height:269.25pt" fillcolor="#c00000" strokecolor="yellow">
            <v:shadow color="#868686"/>
            <v:textpath style="font-family:&quot;Arial Black&quot;;v-text-kern:t" trim="t" fitpath="t" string="«ВОСПИТАТЕЛЬ»"/>
          </v:shape>
        </w:pict>
      </w:r>
    </w:p>
    <w:p w:rsidR="00941454" w:rsidRDefault="00941454" w:rsidP="004D6194">
      <w:pPr>
        <w:jc w:val="both"/>
        <w:rPr>
          <w:sz w:val="28"/>
          <w:szCs w:val="28"/>
        </w:rPr>
      </w:pPr>
    </w:p>
    <w:p w:rsidR="00941454" w:rsidRPr="00834259" w:rsidRDefault="00834259" w:rsidP="00971E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42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34259" w:rsidRPr="00971E4C" w:rsidRDefault="00834259" w:rsidP="00971E4C">
      <w:pPr>
        <w:jc w:val="right"/>
        <w:rPr>
          <w:rFonts w:ascii="Monotype Corsiva" w:hAnsi="Monotype Corsiva" w:cs="Times New Roman"/>
          <w:b/>
          <w:color w:val="0070C0"/>
          <w:sz w:val="44"/>
          <w:szCs w:val="44"/>
        </w:rPr>
      </w:pPr>
      <w:r w:rsidRPr="00971E4C">
        <w:rPr>
          <w:rFonts w:ascii="Monotype Corsiva" w:hAnsi="Monotype Corsiva" w:cs="Times New Roman"/>
          <w:b/>
          <w:color w:val="0070C0"/>
          <w:sz w:val="44"/>
          <w:szCs w:val="44"/>
        </w:rPr>
        <w:t>Рыжих Ирина Васильевна</w:t>
      </w:r>
    </w:p>
    <w:p w:rsidR="00971E4C" w:rsidRDefault="00971E4C" w:rsidP="004D6194">
      <w:pPr>
        <w:jc w:val="both"/>
        <w:rPr>
          <w:sz w:val="28"/>
          <w:szCs w:val="28"/>
        </w:rPr>
      </w:pPr>
    </w:p>
    <w:p w:rsidR="00834259" w:rsidRPr="00834259" w:rsidRDefault="00C36C76" w:rsidP="008342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34259" w:rsidRPr="00834259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834259" w:rsidRPr="00834259">
        <w:rPr>
          <w:rFonts w:ascii="Times New Roman" w:hAnsi="Times New Roman" w:cs="Times New Roman"/>
          <w:sz w:val="24"/>
          <w:szCs w:val="24"/>
        </w:rPr>
        <w:t>. Колпна</w:t>
      </w:r>
    </w:p>
    <w:p w:rsidR="00941454" w:rsidRDefault="00834259" w:rsidP="00971E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4259">
        <w:rPr>
          <w:rFonts w:ascii="Times New Roman" w:hAnsi="Times New Roman" w:cs="Times New Roman"/>
          <w:sz w:val="24"/>
          <w:szCs w:val="24"/>
        </w:rPr>
        <w:t>2017 год</w:t>
      </w:r>
    </w:p>
    <w:p w:rsidR="001B16BF" w:rsidRPr="00971E4C" w:rsidRDefault="001B16BF" w:rsidP="00971E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7ECD" w:rsidRPr="00971E4C" w:rsidRDefault="006E23DB" w:rsidP="00971E4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71E4C"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 xml:space="preserve">У ребенка свое особое умение видеть, думать и чувствовать; </w:t>
      </w:r>
    </w:p>
    <w:p w:rsidR="00971E4C" w:rsidRPr="00971E4C" w:rsidRDefault="006E23DB" w:rsidP="00971E4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71E4C">
        <w:rPr>
          <w:rFonts w:ascii="Times New Roman" w:hAnsi="Times New Roman" w:cs="Times New Roman"/>
          <w:b/>
          <w:i/>
          <w:color w:val="C00000"/>
          <w:sz w:val="24"/>
          <w:szCs w:val="24"/>
        </w:rPr>
        <w:t>нет ничего глупее, чем пытаться подменить у них это умение нашим.</w:t>
      </w:r>
    </w:p>
    <w:p w:rsidR="006E23DB" w:rsidRDefault="006E23DB" w:rsidP="00971E4C">
      <w:pPr>
        <w:pStyle w:val="a4"/>
        <w:jc w:val="right"/>
      </w:pPr>
      <w:r w:rsidRPr="00971E4C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971E4C">
        <w:br/>
      </w:r>
      <w:r w:rsidR="00BB638D" w:rsidRPr="00971E4C">
        <w:t>Жан-Жак Руссо</w:t>
      </w:r>
      <w:r w:rsidRPr="00BB638D">
        <w:br/>
      </w:r>
    </w:p>
    <w:p w:rsidR="006E23DB" w:rsidRPr="006E23DB" w:rsidRDefault="006E23DB" w:rsidP="006E23DB">
      <w:pPr>
        <w:jc w:val="right"/>
      </w:pPr>
    </w:p>
    <w:p w:rsidR="00884F9F" w:rsidRPr="00971E4C" w:rsidRDefault="00971E4C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194" w:rsidRPr="00971E4C">
        <w:rPr>
          <w:rFonts w:ascii="Times New Roman" w:hAnsi="Times New Roman" w:cs="Times New Roman"/>
          <w:sz w:val="28"/>
          <w:szCs w:val="28"/>
        </w:rPr>
        <w:t>Все мы в детстве мечтаем кем-либо стать: космонавтом, учителем, строителем и т.д. Кто-то со временем меняет мечту, другие воплощ</w:t>
      </w:r>
      <w:r w:rsidR="00AE41C1" w:rsidRPr="00971E4C">
        <w:rPr>
          <w:rFonts w:ascii="Times New Roman" w:hAnsi="Times New Roman" w:cs="Times New Roman"/>
          <w:sz w:val="28"/>
          <w:szCs w:val="28"/>
        </w:rPr>
        <w:t>ают её в реальность.  Моя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AE41C1" w:rsidRPr="00971E4C">
        <w:rPr>
          <w:rFonts w:ascii="Times New Roman" w:hAnsi="Times New Roman" w:cs="Times New Roman"/>
          <w:sz w:val="28"/>
          <w:szCs w:val="28"/>
        </w:rPr>
        <w:t xml:space="preserve"> мечта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E7C" w:rsidRPr="00971E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4D6194" w:rsidRPr="00971E4C">
        <w:rPr>
          <w:rFonts w:ascii="Times New Roman" w:hAnsi="Times New Roman" w:cs="Times New Roman"/>
          <w:sz w:val="28"/>
          <w:szCs w:val="28"/>
        </w:rPr>
        <w:t>тать воспитателем, сбылась.</w:t>
      </w:r>
      <w:r w:rsidR="00C9260F" w:rsidRPr="00971E4C">
        <w:rPr>
          <w:rFonts w:ascii="Times New Roman" w:hAnsi="Times New Roman" w:cs="Times New Roman"/>
          <w:sz w:val="28"/>
          <w:szCs w:val="28"/>
        </w:rPr>
        <w:t xml:space="preserve">  Я</w:t>
      </w:r>
      <w:r w:rsidR="004D6194" w:rsidRPr="00971E4C">
        <w:rPr>
          <w:rFonts w:ascii="Times New Roman" w:hAnsi="Times New Roman" w:cs="Times New Roman"/>
          <w:sz w:val="28"/>
          <w:szCs w:val="28"/>
        </w:rPr>
        <w:t xml:space="preserve"> не могу точно сказать,</w:t>
      </w:r>
      <w:r w:rsidR="00C9260F" w:rsidRPr="00971E4C">
        <w:rPr>
          <w:rFonts w:ascii="Times New Roman" w:hAnsi="Times New Roman" w:cs="Times New Roman"/>
          <w:sz w:val="28"/>
          <w:szCs w:val="28"/>
        </w:rPr>
        <w:t xml:space="preserve"> что или кто повлиял на мой выбор</w:t>
      </w:r>
      <w:r w:rsidR="002716F6" w:rsidRPr="00971E4C">
        <w:rPr>
          <w:rFonts w:ascii="Times New Roman" w:hAnsi="Times New Roman" w:cs="Times New Roman"/>
          <w:sz w:val="28"/>
          <w:szCs w:val="28"/>
        </w:rPr>
        <w:t>. Скорее, мои наставники в детском саду, которых я до сих 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22C" w:rsidRPr="00971E4C">
        <w:rPr>
          <w:rFonts w:ascii="Times New Roman" w:hAnsi="Times New Roman" w:cs="Times New Roman"/>
          <w:sz w:val="28"/>
          <w:szCs w:val="28"/>
        </w:rPr>
        <w:t>вс</w:t>
      </w:r>
      <w:r w:rsidR="002716F6" w:rsidRPr="00971E4C">
        <w:rPr>
          <w:rFonts w:ascii="Times New Roman" w:hAnsi="Times New Roman" w:cs="Times New Roman"/>
          <w:sz w:val="28"/>
          <w:szCs w:val="28"/>
        </w:rPr>
        <w:t>пом</w:t>
      </w:r>
      <w:r w:rsidR="00AD022C" w:rsidRPr="00971E4C">
        <w:rPr>
          <w:rFonts w:ascii="Times New Roman" w:hAnsi="Times New Roman" w:cs="Times New Roman"/>
          <w:sz w:val="28"/>
          <w:szCs w:val="28"/>
        </w:rPr>
        <w:t>и</w:t>
      </w:r>
      <w:r w:rsidR="002716F6" w:rsidRPr="00971E4C">
        <w:rPr>
          <w:rFonts w:ascii="Times New Roman" w:hAnsi="Times New Roman" w:cs="Times New Roman"/>
          <w:sz w:val="28"/>
          <w:szCs w:val="28"/>
        </w:rPr>
        <w:t>н</w:t>
      </w:r>
      <w:r w:rsidR="00AD022C" w:rsidRPr="00971E4C">
        <w:rPr>
          <w:rFonts w:ascii="Times New Roman" w:hAnsi="Times New Roman" w:cs="Times New Roman"/>
          <w:sz w:val="28"/>
          <w:szCs w:val="28"/>
        </w:rPr>
        <w:t>а</w:t>
      </w:r>
      <w:r w:rsidR="002716F6" w:rsidRPr="00971E4C">
        <w:rPr>
          <w:rFonts w:ascii="Times New Roman" w:hAnsi="Times New Roman" w:cs="Times New Roman"/>
          <w:sz w:val="28"/>
          <w:szCs w:val="28"/>
        </w:rPr>
        <w:t>ю</w:t>
      </w:r>
      <w:r w:rsidR="00AD022C" w:rsidRPr="00971E4C">
        <w:rPr>
          <w:rFonts w:ascii="Times New Roman" w:hAnsi="Times New Roman" w:cs="Times New Roman"/>
          <w:sz w:val="28"/>
          <w:szCs w:val="28"/>
        </w:rPr>
        <w:t xml:space="preserve"> с душевной теплотой. Прошло много ле</w:t>
      </w:r>
      <w:r w:rsidR="007A5509" w:rsidRPr="00971E4C">
        <w:rPr>
          <w:rFonts w:ascii="Times New Roman" w:hAnsi="Times New Roman" w:cs="Times New Roman"/>
          <w:sz w:val="28"/>
          <w:szCs w:val="28"/>
        </w:rPr>
        <w:t>т, а воспоминания о счастливой беззаботной поре</w:t>
      </w:r>
      <w:r w:rsidR="00C9260F" w:rsidRPr="00971E4C">
        <w:rPr>
          <w:rFonts w:ascii="Times New Roman" w:hAnsi="Times New Roman" w:cs="Times New Roman"/>
          <w:sz w:val="28"/>
          <w:szCs w:val="28"/>
        </w:rPr>
        <w:t xml:space="preserve"> для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509" w:rsidRPr="00971E4C">
        <w:rPr>
          <w:rFonts w:ascii="Times New Roman" w:hAnsi="Times New Roman" w:cs="Times New Roman"/>
          <w:sz w:val="28"/>
          <w:szCs w:val="28"/>
        </w:rPr>
        <w:t>-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это всегда что-то</w:t>
      </w:r>
      <w:r w:rsidR="002716F6" w:rsidRPr="00971E4C">
        <w:rPr>
          <w:rFonts w:ascii="Times New Roman" w:hAnsi="Times New Roman" w:cs="Times New Roman"/>
          <w:sz w:val="28"/>
          <w:szCs w:val="28"/>
        </w:rPr>
        <w:t xml:space="preserve"> светлое</w:t>
      </w:r>
      <w:r w:rsidR="00C9260F" w:rsidRPr="00971E4C">
        <w:rPr>
          <w:rFonts w:ascii="Times New Roman" w:hAnsi="Times New Roman" w:cs="Times New Roman"/>
          <w:sz w:val="28"/>
          <w:szCs w:val="28"/>
        </w:rPr>
        <w:t>, родное, теплое</w:t>
      </w:r>
      <w:r w:rsidR="007A5509" w:rsidRPr="00971E4C">
        <w:rPr>
          <w:rFonts w:ascii="Times New Roman" w:hAnsi="Times New Roman" w:cs="Times New Roman"/>
          <w:sz w:val="28"/>
          <w:szCs w:val="28"/>
        </w:rPr>
        <w:t>. В памяти встает</w:t>
      </w:r>
      <w:r w:rsidR="002716F6" w:rsidRPr="00971E4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7A5509" w:rsidRPr="00971E4C">
        <w:rPr>
          <w:rFonts w:ascii="Times New Roman" w:hAnsi="Times New Roman" w:cs="Times New Roman"/>
          <w:sz w:val="28"/>
          <w:szCs w:val="28"/>
        </w:rPr>
        <w:t>,</w:t>
      </w:r>
      <w:r w:rsidR="002716F6" w:rsidRPr="00971E4C">
        <w:rPr>
          <w:rFonts w:ascii="Times New Roman" w:hAnsi="Times New Roman" w:cs="Times New Roman"/>
          <w:sz w:val="28"/>
          <w:szCs w:val="28"/>
        </w:rPr>
        <w:t xml:space="preserve"> когда я постоянно просила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F6" w:rsidRPr="00971E4C">
        <w:rPr>
          <w:rFonts w:ascii="Times New Roman" w:hAnsi="Times New Roman" w:cs="Times New Roman"/>
          <w:sz w:val="28"/>
          <w:szCs w:val="28"/>
        </w:rPr>
        <w:t>маму отвести меня в детский сад и очень переживала, когда оставалась дома. Помню, как постоянно играла</w:t>
      </w:r>
      <w:r w:rsidR="007A5509" w:rsidRPr="00971E4C">
        <w:rPr>
          <w:rFonts w:ascii="Times New Roman" w:hAnsi="Times New Roman" w:cs="Times New Roman"/>
          <w:sz w:val="28"/>
          <w:szCs w:val="28"/>
        </w:rPr>
        <w:t xml:space="preserve"> с ровесниками и всегда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старалась «примерить» на себе</w:t>
      </w:r>
      <w:r w:rsidR="007A5509" w:rsidRPr="00971E4C">
        <w:rPr>
          <w:rFonts w:ascii="Times New Roman" w:hAnsi="Times New Roman" w:cs="Times New Roman"/>
          <w:sz w:val="28"/>
          <w:szCs w:val="28"/>
        </w:rPr>
        <w:t xml:space="preserve"> роль воспитателя, усаживая </w:t>
      </w:r>
      <w:r w:rsidR="002716F6" w:rsidRPr="00971E4C">
        <w:rPr>
          <w:rFonts w:ascii="Times New Roman" w:hAnsi="Times New Roman" w:cs="Times New Roman"/>
          <w:sz w:val="28"/>
          <w:szCs w:val="28"/>
        </w:rPr>
        <w:t>и</w:t>
      </w:r>
      <w:r w:rsidR="007A5509" w:rsidRPr="00971E4C">
        <w:rPr>
          <w:rFonts w:ascii="Times New Roman" w:hAnsi="Times New Roman" w:cs="Times New Roman"/>
          <w:sz w:val="28"/>
          <w:szCs w:val="28"/>
        </w:rPr>
        <w:t>х: «читала» книги, проводила занятия.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В эти минуты мне казалось, что я очень похожа на</w:t>
      </w:r>
      <w:r w:rsidR="00CD3D08">
        <w:rPr>
          <w:rFonts w:ascii="Times New Roman" w:hAnsi="Times New Roman" w:cs="Times New Roman"/>
          <w:sz w:val="28"/>
          <w:szCs w:val="28"/>
        </w:rPr>
        <w:t xml:space="preserve"> свою любимую воспитательницу К</w:t>
      </w:r>
      <w:r w:rsidR="00F2249A">
        <w:rPr>
          <w:rFonts w:ascii="Times New Roman" w:hAnsi="Times New Roman" w:cs="Times New Roman"/>
          <w:sz w:val="28"/>
          <w:szCs w:val="28"/>
        </w:rPr>
        <w:t>лавдию Петровну</w:t>
      </w:r>
      <w:r w:rsidR="00E13E7C" w:rsidRPr="00971E4C">
        <w:rPr>
          <w:rFonts w:ascii="Times New Roman" w:hAnsi="Times New Roman" w:cs="Times New Roman"/>
          <w:sz w:val="28"/>
          <w:szCs w:val="28"/>
        </w:rPr>
        <w:t>.</w:t>
      </w:r>
    </w:p>
    <w:p w:rsidR="00C9260F" w:rsidRPr="00971E4C" w:rsidRDefault="00C9260F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 xml:space="preserve">     В то время, когда </w:t>
      </w:r>
      <w:r w:rsidR="004571FE" w:rsidRPr="00971E4C">
        <w:rPr>
          <w:rFonts w:ascii="Times New Roman" w:hAnsi="Times New Roman" w:cs="Times New Roman"/>
          <w:sz w:val="28"/>
          <w:szCs w:val="28"/>
        </w:rPr>
        <w:t xml:space="preserve">был сделан </w:t>
      </w:r>
      <w:r w:rsidRPr="00971E4C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8292D" w:rsidRPr="00971E4C">
        <w:rPr>
          <w:rFonts w:ascii="Times New Roman" w:hAnsi="Times New Roman" w:cs="Times New Roman"/>
          <w:sz w:val="28"/>
          <w:szCs w:val="28"/>
        </w:rPr>
        <w:t xml:space="preserve"> профессии, она</w:t>
      </w:r>
      <w:r w:rsidR="004571FE" w:rsidRPr="00971E4C">
        <w:rPr>
          <w:rFonts w:ascii="Times New Roman" w:hAnsi="Times New Roman" w:cs="Times New Roman"/>
          <w:sz w:val="28"/>
          <w:szCs w:val="28"/>
        </w:rPr>
        <w:t xml:space="preserve"> ассоциировалось с чем-то</w:t>
      </w:r>
      <w:r w:rsidR="007A5509" w:rsidRPr="00971E4C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971E4C">
        <w:rPr>
          <w:rFonts w:ascii="Times New Roman" w:hAnsi="Times New Roman" w:cs="Times New Roman"/>
          <w:sz w:val="28"/>
          <w:szCs w:val="28"/>
        </w:rPr>
        <w:t xml:space="preserve"> </w:t>
      </w:r>
      <w:r w:rsidR="007A5509" w:rsidRPr="00971E4C">
        <w:rPr>
          <w:rFonts w:ascii="Times New Roman" w:hAnsi="Times New Roman" w:cs="Times New Roman"/>
          <w:sz w:val="28"/>
          <w:szCs w:val="28"/>
        </w:rPr>
        <w:t>понятным,</w:t>
      </w:r>
      <w:r w:rsidR="004571FE" w:rsidRPr="00971E4C">
        <w:rPr>
          <w:rFonts w:ascii="Times New Roman" w:hAnsi="Times New Roman" w:cs="Times New Roman"/>
          <w:sz w:val="28"/>
          <w:szCs w:val="28"/>
        </w:rPr>
        <w:t xml:space="preserve"> простым, легким</w:t>
      </w:r>
      <w:r w:rsidR="001B4FC2" w:rsidRPr="00971E4C">
        <w:rPr>
          <w:rFonts w:ascii="Times New Roman" w:hAnsi="Times New Roman" w:cs="Times New Roman"/>
          <w:sz w:val="28"/>
          <w:szCs w:val="28"/>
        </w:rPr>
        <w:t>. П</w:t>
      </w:r>
      <w:r w:rsidR="00B0086D" w:rsidRPr="00971E4C">
        <w:rPr>
          <w:rFonts w:ascii="Times New Roman" w:hAnsi="Times New Roman" w:cs="Times New Roman"/>
          <w:sz w:val="28"/>
          <w:szCs w:val="28"/>
        </w:rPr>
        <w:t>одумаешь читать книги, играть с детьми</w:t>
      </w:r>
      <w:r w:rsidR="001B4FC2" w:rsidRPr="00971E4C">
        <w:rPr>
          <w:rFonts w:ascii="Times New Roman" w:hAnsi="Times New Roman" w:cs="Times New Roman"/>
          <w:sz w:val="28"/>
          <w:szCs w:val="28"/>
        </w:rPr>
        <w:t>. Велика ли премудрость?!</w:t>
      </w:r>
      <w:r w:rsidR="00971E4C">
        <w:rPr>
          <w:rFonts w:ascii="Times New Roman" w:hAnsi="Times New Roman" w:cs="Times New Roman"/>
          <w:sz w:val="28"/>
          <w:szCs w:val="28"/>
        </w:rPr>
        <w:t xml:space="preserve"> </w:t>
      </w:r>
      <w:r w:rsidR="001B4FC2" w:rsidRPr="00971E4C">
        <w:rPr>
          <w:rFonts w:ascii="Times New Roman" w:hAnsi="Times New Roman" w:cs="Times New Roman"/>
          <w:sz w:val="28"/>
          <w:szCs w:val="28"/>
        </w:rPr>
        <w:t>Когда пришлось</w:t>
      </w:r>
      <w:r w:rsidR="00F2249A">
        <w:rPr>
          <w:rFonts w:ascii="Times New Roman" w:hAnsi="Times New Roman" w:cs="Times New Roman"/>
          <w:sz w:val="28"/>
          <w:szCs w:val="28"/>
        </w:rPr>
        <w:t xml:space="preserve"> постигать</w:t>
      </w:r>
      <w:r w:rsidR="004571FE" w:rsidRPr="00971E4C">
        <w:rPr>
          <w:rFonts w:ascii="Times New Roman" w:hAnsi="Times New Roman" w:cs="Times New Roman"/>
          <w:sz w:val="28"/>
          <w:szCs w:val="28"/>
        </w:rPr>
        <w:t xml:space="preserve"> </w:t>
      </w:r>
      <w:r w:rsidR="0098292D" w:rsidRPr="00971E4C">
        <w:rPr>
          <w:rFonts w:ascii="Times New Roman" w:hAnsi="Times New Roman" w:cs="Times New Roman"/>
          <w:sz w:val="28"/>
          <w:szCs w:val="28"/>
        </w:rPr>
        <w:t>первые азы</w:t>
      </w:r>
      <w:r w:rsidR="001B4FC2" w:rsidRPr="00971E4C">
        <w:rPr>
          <w:rFonts w:ascii="Times New Roman" w:hAnsi="Times New Roman" w:cs="Times New Roman"/>
          <w:sz w:val="28"/>
          <w:szCs w:val="28"/>
        </w:rPr>
        <w:t>,</w:t>
      </w:r>
      <w:r w:rsidR="00F2249A">
        <w:rPr>
          <w:rFonts w:ascii="Times New Roman" w:hAnsi="Times New Roman" w:cs="Times New Roman"/>
          <w:sz w:val="28"/>
          <w:szCs w:val="28"/>
        </w:rPr>
        <w:t xml:space="preserve"> стало понятно, что </w:t>
      </w:r>
      <w:r w:rsidR="004571FE" w:rsidRPr="00971E4C">
        <w:rPr>
          <w:rFonts w:ascii="Times New Roman" w:hAnsi="Times New Roman" w:cs="Times New Roman"/>
          <w:sz w:val="28"/>
          <w:szCs w:val="28"/>
        </w:rPr>
        <w:t>профессия</w:t>
      </w:r>
      <w:r w:rsidR="00B0086D" w:rsidRPr="00971E4C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4571FE" w:rsidRPr="00971E4C">
        <w:rPr>
          <w:rFonts w:ascii="Times New Roman" w:hAnsi="Times New Roman" w:cs="Times New Roman"/>
          <w:sz w:val="28"/>
          <w:szCs w:val="28"/>
        </w:rPr>
        <w:t xml:space="preserve"> требует не </w:t>
      </w:r>
      <w:proofErr w:type="gramStart"/>
      <w:r w:rsidR="004571FE" w:rsidRPr="00971E4C">
        <w:rPr>
          <w:rFonts w:ascii="Times New Roman" w:hAnsi="Times New Roman" w:cs="Times New Roman"/>
          <w:sz w:val="28"/>
          <w:szCs w:val="28"/>
        </w:rPr>
        <w:t>только  знаний</w:t>
      </w:r>
      <w:proofErr w:type="gramEnd"/>
      <w:r w:rsidR="004571FE" w:rsidRPr="00971E4C"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F2249A">
        <w:rPr>
          <w:rFonts w:ascii="Times New Roman" w:hAnsi="Times New Roman" w:cs="Times New Roman"/>
          <w:sz w:val="28"/>
          <w:szCs w:val="28"/>
        </w:rPr>
        <w:t xml:space="preserve"> </w:t>
      </w:r>
      <w:r w:rsidR="001B4FC2" w:rsidRPr="00971E4C">
        <w:rPr>
          <w:rFonts w:ascii="Times New Roman" w:hAnsi="Times New Roman" w:cs="Times New Roman"/>
          <w:sz w:val="28"/>
          <w:szCs w:val="28"/>
        </w:rPr>
        <w:t>областях, но и отдачи всех душевных и физических сил. По</w:t>
      </w:r>
      <w:r w:rsidR="00971E4C">
        <w:rPr>
          <w:rFonts w:ascii="Times New Roman" w:hAnsi="Times New Roman" w:cs="Times New Roman"/>
          <w:sz w:val="28"/>
          <w:szCs w:val="28"/>
        </w:rPr>
        <w:t xml:space="preserve"> </w:t>
      </w:r>
      <w:r w:rsidR="001B4FC2" w:rsidRPr="00971E4C">
        <w:rPr>
          <w:rFonts w:ascii="Times New Roman" w:hAnsi="Times New Roman" w:cs="Times New Roman"/>
          <w:sz w:val="28"/>
          <w:szCs w:val="28"/>
        </w:rPr>
        <w:t>началу</w:t>
      </w:r>
      <w:r w:rsidR="001B16BF">
        <w:rPr>
          <w:rFonts w:ascii="Times New Roman" w:hAnsi="Times New Roman" w:cs="Times New Roman"/>
          <w:sz w:val="28"/>
          <w:szCs w:val="28"/>
        </w:rPr>
        <w:t>,</w:t>
      </w:r>
      <w:r w:rsidR="000E4BD9" w:rsidRPr="00971E4C">
        <w:rPr>
          <w:rFonts w:ascii="Times New Roman" w:hAnsi="Times New Roman" w:cs="Times New Roman"/>
          <w:sz w:val="28"/>
          <w:szCs w:val="28"/>
        </w:rPr>
        <w:t xml:space="preserve"> мне </w:t>
      </w:r>
      <w:r w:rsidR="004571FE" w:rsidRPr="00971E4C">
        <w:rPr>
          <w:rFonts w:ascii="Times New Roman" w:hAnsi="Times New Roman" w:cs="Times New Roman"/>
          <w:sz w:val="28"/>
          <w:szCs w:val="28"/>
        </w:rPr>
        <w:t>казалось, что я не справлюсь со всем этим</w:t>
      </w:r>
      <w:r w:rsidR="000E4BD9" w:rsidRPr="00971E4C">
        <w:rPr>
          <w:rFonts w:ascii="Times New Roman" w:hAnsi="Times New Roman" w:cs="Times New Roman"/>
          <w:sz w:val="28"/>
          <w:szCs w:val="28"/>
        </w:rPr>
        <w:t>. В эту трудную минуту меня поддержали педагоги</w:t>
      </w:r>
      <w:r w:rsidR="00F2249A">
        <w:rPr>
          <w:rFonts w:ascii="Times New Roman" w:hAnsi="Times New Roman" w:cs="Times New Roman"/>
          <w:sz w:val="28"/>
          <w:szCs w:val="28"/>
        </w:rPr>
        <w:t xml:space="preserve"> </w:t>
      </w:r>
      <w:r w:rsidR="000E4BD9" w:rsidRPr="00971E4C">
        <w:rPr>
          <w:rFonts w:ascii="Times New Roman" w:hAnsi="Times New Roman" w:cs="Times New Roman"/>
          <w:sz w:val="28"/>
          <w:szCs w:val="28"/>
        </w:rPr>
        <w:t>-</w:t>
      </w:r>
      <w:r w:rsidR="00F2249A">
        <w:rPr>
          <w:rFonts w:ascii="Times New Roman" w:hAnsi="Times New Roman" w:cs="Times New Roman"/>
          <w:sz w:val="28"/>
          <w:szCs w:val="28"/>
        </w:rPr>
        <w:t xml:space="preserve"> </w:t>
      </w:r>
      <w:r w:rsidR="000E4BD9" w:rsidRPr="00971E4C">
        <w:rPr>
          <w:rFonts w:ascii="Times New Roman" w:hAnsi="Times New Roman" w:cs="Times New Roman"/>
          <w:sz w:val="28"/>
          <w:szCs w:val="28"/>
        </w:rPr>
        <w:t>наставники Мезенского педагогического училища.</w:t>
      </w:r>
    </w:p>
    <w:p w:rsidR="009F0057" w:rsidRPr="00971E4C" w:rsidRDefault="0098292D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 xml:space="preserve">    Вот и освоены теоретические знания. Пришло врем</w:t>
      </w:r>
      <w:r w:rsidR="001B4FC2" w:rsidRPr="00971E4C">
        <w:rPr>
          <w:rFonts w:ascii="Times New Roman" w:hAnsi="Times New Roman" w:cs="Times New Roman"/>
          <w:sz w:val="28"/>
          <w:szCs w:val="28"/>
        </w:rPr>
        <w:t>я проверять их на практике. Мне кажется,  что при</w:t>
      </w:r>
      <w:r w:rsidRPr="00971E4C">
        <w:rPr>
          <w:rFonts w:ascii="Times New Roman" w:hAnsi="Times New Roman" w:cs="Times New Roman"/>
          <w:sz w:val="28"/>
          <w:szCs w:val="28"/>
        </w:rPr>
        <w:t>ходя</w:t>
      </w:r>
      <w:r w:rsidR="000E4BD9" w:rsidRPr="00971E4C">
        <w:rPr>
          <w:rFonts w:ascii="Times New Roman" w:hAnsi="Times New Roman" w:cs="Times New Roman"/>
          <w:sz w:val="28"/>
          <w:szCs w:val="28"/>
        </w:rPr>
        <w:t xml:space="preserve"> на практику в детский сад</w:t>
      </w:r>
      <w:r w:rsidRPr="00971E4C">
        <w:rPr>
          <w:rFonts w:ascii="Times New Roman" w:hAnsi="Times New Roman" w:cs="Times New Roman"/>
          <w:sz w:val="28"/>
          <w:szCs w:val="28"/>
        </w:rPr>
        <w:t xml:space="preserve">,  на последних курсах педагогического </w:t>
      </w:r>
      <w:r w:rsidR="000E4BD9" w:rsidRPr="00971E4C">
        <w:rPr>
          <w:rFonts w:ascii="Times New Roman" w:hAnsi="Times New Roman" w:cs="Times New Roman"/>
          <w:sz w:val="28"/>
          <w:szCs w:val="28"/>
        </w:rPr>
        <w:t>у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чилища, мы, </w:t>
      </w:r>
      <w:r w:rsidR="001B4FC2" w:rsidRPr="00971E4C">
        <w:rPr>
          <w:rFonts w:ascii="Times New Roman" w:hAnsi="Times New Roman" w:cs="Times New Roman"/>
          <w:sz w:val="28"/>
          <w:szCs w:val="28"/>
        </w:rPr>
        <w:t>студенты,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не совсем осознавали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 важность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971E4C">
        <w:rPr>
          <w:rFonts w:ascii="Times New Roman" w:hAnsi="Times New Roman" w:cs="Times New Roman"/>
          <w:sz w:val="28"/>
          <w:szCs w:val="28"/>
        </w:rPr>
        <w:t xml:space="preserve"> профессии. Мы са</w:t>
      </w:r>
      <w:r w:rsidR="000E4BD9" w:rsidRPr="00971E4C">
        <w:rPr>
          <w:rFonts w:ascii="Times New Roman" w:hAnsi="Times New Roman" w:cs="Times New Roman"/>
          <w:sz w:val="28"/>
          <w:szCs w:val="28"/>
        </w:rPr>
        <w:t xml:space="preserve">ми еще были детьми, которым </w:t>
      </w:r>
      <w:r w:rsidRPr="00971E4C">
        <w:rPr>
          <w:rFonts w:ascii="Times New Roman" w:hAnsi="Times New Roman" w:cs="Times New Roman"/>
          <w:sz w:val="28"/>
          <w:szCs w:val="28"/>
        </w:rPr>
        <w:t xml:space="preserve"> исполни</w:t>
      </w:r>
      <w:r w:rsidR="00E13E7C" w:rsidRPr="00971E4C">
        <w:rPr>
          <w:rFonts w:ascii="Times New Roman" w:hAnsi="Times New Roman" w:cs="Times New Roman"/>
          <w:sz w:val="28"/>
          <w:szCs w:val="28"/>
        </w:rPr>
        <w:t>лось только</w:t>
      </w:r>
      <w:r w:rsidR="00AC1ACD" w:rsidRPr="00971E4C">
        <w:rPr>
          <w:rFonts w:ascii="Times New Roman" w:hAnsi="Times New Roman" w:cs="Times New Roman"/>
          <w:sz w:val="28"/>
          <w:szCs w:val="28"/>
        </w:rPr>
        <w:t xml:space="preserve"> 17 лет. Для нас это была</w:t>
      </w:r>
      <w:r w:rsidRPr="00971E4C">
        <w:rPr>
          <w:rFonts w:ascii="Times New Roman" w:hAnsi="Times New Roman" w:cs="Times New Roman"/>
          <w:sz w:val="28"/>
          <w:szCs w:val="28"/>
        </w:rPr>
        <w:t xml:space="preserve"> скорее игра, как в детстве с куклами.</w:t>
      </w:r>
      <w:r w:rsidR="00E13E7C" w:rsidRPr="00971E4C">
        <w:rPr>
          <w:rFonts w:ascii="Times New Roman" w:hAnsi="Times New Roman" w:cs="Times New Roman"/>
          <w:sz w:val="28"/>
          <w:szCs w:val="28"/>
        </w:rPr>
        <w:t xml:space="preserve"> Дети в группе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 были</w:t>
      </w:r>
      <w:r w:rsidR="000E4BD9" w:rsidRPr="00971E4C">
        <w:rPr>
          <w:rFonts w:ascii="Times New Roman" w:hAnsi="Times New Roman" w:cs="Times New Roman"/>
          <w:sz w:val="28"/>
          <w:szCs w:val="28"/>
        </w:rPr>
        <w:t xml:space="preserve"> большими куклами</w:t>
      </w:r>
      <w:r w:rsidR="001B4FC2" w:rsidRPr="00971E4C">
        <w:rPr>
          <w:rFonts w:ascii="Times New Roman" w:hAnsi="Times New Roman" w:cs="Times New Roman"/>
          <w:sz w:val="28"/>
          <w:szCs w:val="28"/>
        </w:rPr>
        <w:t>: курносыми, смешными, смотревшими</w:t>
      </w:r>
      <w:r w:rsidR="00AC1ACD" w:rsidRPr="00971E4C">
        <w:rPr>
          <w:rFonts w:ascii="Times New Roman" w:hAnsi="Times New Roman" w:cs="Times New Roman"/>
          <w:sz w:val="28"/>
          <w:szCs w:val="28"/>
        </w:rPr>
        <w:t xml:space="preserve"> на нас широко открытыми глазами. В то время</w:t>
      </w:r>
      <w:r w:rsidR="00F2249A">
        <w:rPr>
          <w:rFonts w:ascii="Times New Roman" w:hAnsi="Times New Roman" w:cs="Times New Roman"/>
          <w:sz w:val="28"/>
          <w:szCs w:val="28"/>
        </w:rPr>
        <w:t xml:space="preserve"> 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больше всего нас </w:t>
      </w:r>
      <w:proofErr w:type="gramStart"/>
      <w:r w:rsidR="001B4FC2" w:rsidRPr="00971E4C">
        <w:rPr>
          <w:rFonts w:ascii="Times New Roman" w:hAnsi="Times New Roman" w:cs="Times New Roman"/>
          <w:sz w:val="28"/>
          <w:szCs w:val="28"/>
        </w:rPr>
        <w:t>волновали</w:t>
      </w:r>
      <w:r w:rsidR="00F2249A">
        <w:rPr>
          <w:rFonts w:ascii="Times New Roman" w:hAnsi="Times New Roman" w:cs="Times New Roman"/>
          <w:sz w:val="28"/>
          <w:szCs w:val="28"/>
        </w:rPr>
        <w:t>: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  правильность</w:t>
      </w:r>
      <w:proofErr w:type="gramEnd"/>
      <w:r w:rsidR="001B4FC2" w:rsidRPr="00971E4C">
        <w:rPr>
          <w:rFonts w:ascii="Times New Roman" w:hAnsi="Times New Roman" w:cs="Times New Roman"/>
          <w:sz w:val="28"/>
          <w:szCs w:val="28"/>
        </w:rPr>
        <w:t xml:space="preserve"> конспекта  открытого занятия</w:t>
      </w:r>
      <w:r w:rsidR="00AC1ACD" w:rsidRPr="00971E4C">
        <w:rPr>
          <w:rFonts w:ascii="Times New Roman" w:hAnsi="Times New Roman" w:cs="Times New Roman"/>
          <w:sz w:val="28"/>
          <w:szCs w:val="28"/>
        </w:rPr>
        <w:t>,  оценка, котор</w:t>
      </w:r>
      <w:r w:rsidR="000E4BD9" w:rsidRPr="00971E4C">
        <w:rPr>
          <w:rFonts w:ascii="Times New Roman" w:hAnsi="Times New Roman" w:cs="Times New Roman"/>
          <w:sz w:val="28"/>
          <w:szCs w:val="28"/>
        </w:rPr>
        <w:t>ую мы получим за практику. В</w:t>
      </w:r>
      <w:r w:rsidR="00AC1ACD" w:rsidRPr="00971E4C">
        <w:rPr>
          <w:rFonts w:ascii="Times New Roman" w:hAnsi="Times New Roman" w:cs="Times New Roman"/>
          <w:sz w:val="28"/>
          <w:szCs w:val="28"/>
        </w:rPr>
        <w:t>оспитатели</w:t>
      </w:r>
      <w:r w:rsidR="000E4BD9" w:rsidRPr="00971E4C">
        <w:rPr>
          <w:rFonts w:ascii="Times New Roman" w:hAnsi="Times New Roman" w:cs="Times New Roman"/>
          <w:sz w:val="28"/>
          <w:szCs w:val="28"/>
        </w:rPr>
        <w:t>, работавшие в детском саду,</w:t>
      </w:r>
      <w:r w:rsidR="00AC1ACD" w:rsidRPr="00971E4C">
        <w:rPr>
          <w:rFonts w:ascii="Times New Roman" w:hAnsi="Times New Roman" w:cs="Times New Roman"/>
          <w:sz w:val="28"/>
          <w:szCs w:val="28"/>
        </w:rPr>
        <w:t xml:space="preserve"> говорили, что мы</w:t>
      </w:r>
      <w:r w:rsidR="001B4FC2" w:rsidRPr="00971E4C">
        <w:rPr>
          <w:rFonts w:ascii="Times New Roman" w:hAnsi="Times New Roman" w:cs="Times New Roman"/>
          <w:sz w:val="28"/>
          <w:szCs w:val="28"/>
        </w:rPr>
        <w:t>,</w:t>
      </w:r>
      <w:r w:rsidR="00AC1ACD" w:rsidRPr="00971E4C">
        <w:rPr>
          <w:rFonts w:ascii="Times New Roman" w:hAnsi="Times New Roman" w:cs="Times New Roman"/>
          <w:sz w:val="28"/>
          <w:szCs w:val="28"/>
        </w:rPr>
        <w:t xml:space="preserve"> по сравнению с практикантками из педагогического института</w:t>
      </w:r>
      <w:r w:rsidR="001B4FC2" w:rsidRPr="00971E4C">
        <w:rPr>
          <w:rFonts w:ascii="Times New Roman" w:hAnsi="Times New Roman" w:cs="Times New Roman"/>
          <w:sz w:val="28"/>
          <w:szCs w:val="28"/>
        </w:rPr>
        <w:t>,</w:t>
      </w:r>
      <w:r w:rsidR="00971E4C">
        <w:rPr>
          <w:rFonts w:ascii="Times New Roman" w:hAnsi="Times New Roman" w:cs="Times New Roman"/>
          <w:sz w:val="28"/>
          <w:szCs w:val="28"/>
        </w:rPr>
        <w:t xml:space="preserve"> </w:t>
      </w:r>
      <w:r w:rsidR="001B4FC2" w:rsidRPr="00971E4C">
        <w:rPr>
          <w:rFonts w:ascii="Times New Roman" w:hAnsi="Times New Roman" w:cs="Times New Roman"/>
          <w:sz w:val="28"/>
          <w:szCs w:val="28"/>
        </w:rPr>
        <w:t>ближе к детям, а те  боялись их, и</w:t>
      </w:r>
      <w:r w:rsidR="00AC1ACD" w:rsidRPr="00971E4C">
        <w:rPr>
          <w:rFonts w:ascii="Times New Roman" w:hAnsi="Times New Roman" w:cs="Times New Roman"/>
          <w:sz w:val="28"/>
          <w:szCs w:val="28"/>
        </w:rPr>
        <w:t xml:space="preserve"> у нас больше практических знаний, а у студенток из института только теория. </w:t>
      </w:r>
    </w:p>
    <w:p w:rsidR="00417A75" w:rsidRPr="00971E4C" w:rsidRDefault="00971E4C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6BF">
        <w:rPr>
          <w:rFonts w:ascii="Times New Roman" w:hAnsi="Times New Roman" w:cs="Times New Roman"/>
          <w:sz w:val="28"/>
          <w:szCs w:val="28"/>
        </w:rPr>
        <w:t xml:space="preserve">Это теперь, по </w:t>
      </w:r>
      <w:proofErr w:type="gramStart"/>
      <w:r w:rsidR="001B16BF">
        <w:rPr>
          <w:rFonts w:ascii="Times New Roman" w:hAnsi="Times New Roman" w:cs="Times New Roman"/>
          <w:sz w:val="28"/>
          <w:szCs w:val="28"/>
        </w:rPr>
        <w:t>прошествии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многих</w:t>
      </w:r>
      <w:proofErr w:type="gramEnd"/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лет</w:t>
      </w:r>
      <w:r w:rsidR="001B4FC2" w:rsidRPr="00971E4C">
        <w:rPr>
          <w:rFonts w:ascii="Times New Roman" w:hAnsi="Times New Roman" w:cs="Times New Roman"/>
          <w:sz w:val="28"/>
          <w:szCs w:val="28"/>
        </w:rPr>
        <w:t>,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я понимаю, что мы отличались не знаниями и умением общаться с детьми, а возрастом</w:t>
      </w:r>
      <w:r w:rsidR="001B4FC2" w:rsidRPr="00971E4C">
        <w:rPr>
          <w:rFonts w:ascii="Times New Roman" w:hAnsi="Times New Roman" w:cs="Times New Roman"/>
          <w:sz w:val="28"/>
          <w:szCs w:val="28"/>
        </w:rPr>
        <w:t>,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 и девочки</w:t>
      </w:r>
      <w:r w:rsidR="000E4BD9" w:rsidRPr="00971E4C">
        <w:rPr>
          <w:rFonts w:ascii="Times New Roman" w:hAnsi="Times New Roman" w:cs="Times New Roman"/>
          <w:sz w:val="28"/>
          <w:szCs w:val="28"/>
        </w:rPr>
        <w:t xml:space="preserve"> из института, которые были по возрасту старше нас, 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уже то</w:t>
      </w:r>
      <w:r w:rsidR="003B7ECD" w:rsidRPr="00971E4C">
        <w:rPr>
          <w:rFonts w:ascii="Times New Roman" w:hAnsi="Times New Roman" w:cs="Times New Roman"/>
          <w:sz w:val="28"/>
          <w:szCs w:val="28"/>
        </w:rPr>
        <w:t xml:space="preserve">гда осознавали всю 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ответственность работы с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 маленькими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26606B" w:rsidRPr="00971E4C" w:rsidRDefault="00971E4C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F0057" w:rsidRPr="00971E4C">
        <w:rPr>
          <w:rFonts w:ascii="Times New Roman" w:hAnsi="Times New Roman" w:cs="Times New Roman"/>
          <w:sz w:val="28"/>
          <w:szCs w:val="28"/>
        </w:rPr>
        <w:t>Прошла студенческая пора.  Наступил момент, когда пришлось «спустить на воду» корабль</w:t>
      </w:r>
      <w:r w:rsidR="000E4BD9" w:rsidRPr="00971E4C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r w:rsidR="0026606B" w:rsidRPr="00971E4C">
        <w:rPr>
          <w:rFonts w:ascii="Times New Roman" w:hAnsi="Times New Roman" w:cs="Times New Roman"/>
          <w:sz w:val="28"/>
          <w:szCs w:val="28"/>
        </w:rPr>
        <w:t>Воспитатель</w:t>
      </w:r>
      <w:r w:rsidR="000E4BD9" w:rsidRPr="00971E4C">
        <w:rPr>
          <w:rFonts w:ascii="Times New Roman" w:hAnsi="Times New Roman" w:cs="Times New Roman"/>
          <w:sz w:val="28"/>
          <w:szCs w:val="28"/>
        </w:rPr>
        <w:t>»</w:t>
      </w:r>
      <w:r w:rsidR="00087168" w:rsidRPr="00971E4C">
        <w:rPr>
          <w:rFonts w:ascii="Times New Roman" w:hAnsi="Times New Roman" w:cs="Times New Roman"/>
          <w:sz w:val="28"/>
          <w:szCs w:val="28"/>
        </w:rPr>
        <w:t>. Его</w:t>
      </w:r>
      <w:r w:rsidR="009F0057" w:rsidRPr="00971E4C">
        <w:rPr>
          <w:rFonts w:ascii="Times New Roman" w:hAnsi="Times New Roman" w:cs="Times New Roman"/>
          <w:sz w:val="28"/>
          <w:szCs w:val="28"/>
        </w:rPr>
        <w:t xml:space="preserve"> трюмы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  были заполнены знаниями, достаточными,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4FC2" w:rsidRPr="00971E4C">
        <w:rPr>
          <w:rFonts w:ascii="Times New Roman" w:hAnsi="Times New Roman" w:cs="Times New Roman"/>
          <w:sz w:val="28"/>
          <w:szCs w:val="28"/>
        </w:rPr>
        <w:t>- как мне тогда казалось,</w:t>
      </w:r>
      <w:r w:rsidR="009F0057" w:rsidRPr="00971E4C">
        <w:rPr>
          <w:rFonts w:ascii="Times New Roman" w:hAnsi="Times New Roman" w:cs="Times New Roman"/>
          <w:sz w:val="28"/>
          <w:szCs w:val="28"/>
        </w:rPr>
        <w:t xml:space="preserve"> для   самостоя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тельного плавания на просторах </w:t>
      </w:r>
      <w:r w:rsidR="009F0057" w:rsidRPr="00971E4C">
        <w:rPr>
          <w:rFonts w:ascii="Times New Roman" w:hAnsi="Times New Roman" w:cs="Times New Roman"/>
          <w:sz w:val="28"/>
          <w:szCs w:val="28"/>
        </w:rPr>
        <w:t>детских океанов.</w:t>
      </w:r>
      <w:r w:rsidR="003B7ECD" w:rsidRPr="00971E4C">
        <w:rPr>
          <w:rFonts w:ascii="Times New Roman" w:hAnsi="Times New Roman" w:cs="Times New Roman"/>
          <w:sz w:val="28"/>
          <w:szCs w:val="28"/>
        </w:rPr>
        <w:t xml:space="preserve"> «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Капитан» корабля </w:t>
      </w:r>
      <w:r w:rsidR="003B7ECD" w:rsidRPr="00971E4C">
        <w:rPr>
          <w:rFonts w:ascii="Times New Roman" w:hAnsi="Times New Roman" w:cs="Times New Roman"/>
          <w:sz w:val="28"/>
          <w:szCs w:val="28"/>
        </w:rPr>
        <w:t>(</w:t>
      </w:r>
      <w:r w:rsidR="00417A75" w:rsidRPr="00971E4C">
        <w:rPr>
          <w:rFonts w:ascii="Times New Roman" w:hAnsi="Times New Roman" w:cs="Times New Roman"/>
          <w:sz w:val="28"/>
          <w:szCs w:val="28"/>
        </w:rPr>
        <w:t>в моем лице</w:t>
      </w:r>
      <w:r w:rsidR="003B7ECD" w:rsidRPr="00971E4C">
        <w:rPr>
          <w:rFonts w:ascii="Times New Roman" w:hAnsi="Times New Roman" w:cs="Times New Roman"/>
          <w:sz w:val="28"/>
          <w:szCs w:val="28"/>
        </w:rPr>
        <w:t>)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был горд, </w:t>
      </w:r>
      <w:r w:rsidR="0026606B" w:rsidRPr="00971E4C">
        <w:rPr>
          <w:rFonts w:ascii="Times New Roman" w:hAnsi="Times New Roman" w:cs="Times New Roman"/>
          <w:sz w:val="28"/>
          <w:szCs w:val="28"/>
        </w:rPr>
        <w:t xml:space="preserve">что может </w:t>
      </w:r>
      <w:r w:rsidR="00087168" w:rsidRPr="00971E4C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417A75" w:rsidRPr="00971E4C">
        <w:rPr>
          <w:rFonts w:ascii="Times New Roman" w:hAnsi="Times New Roman" w:cs="Times New Roman"/>
          <w:sz w:val="28"/>
          <w:szCs w:val="28"/>
        </w:rPr>
        <w:t>ть</w:t>
      </w:r>
      <w:r w:rsidR="0026606B" w:rsidRPr="00971E4C">
        <w:rPr>
          <w:rFonts w:ascii="Times New Roman" w:hAnsi="Times New Roman" w:cs="Times New Roman"/>
          <w:sz w:val="28"/>
          <w:szCs w:val="28"/>
        </w:rPr>
        <w:t xml:space="preserve"> это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 плавани</w:t>
      </w:r>
      <w:r w:rsidR="00417A75" w:rsidRPr="00971E4C">
        <w:rPr>
          <w:rFonts w:ascii="Times New Roman" w:hAnsi="Times New Roman" w:cs="Times New Roman"/>
          <w:sz w:val="28"/>
          <w:szCs w:val="28"/>
        </w:rPr>
        <w:t>е. Он еще не подозревал, какие нелегкие испытания ждут его вп</w:t>
      </w:r>
      <w:r w:rsidR="001B4FC2" w:rsidRPr="00971E4C">
        <w:rPr>
          <w:rFonts w:ascii="Times New Roman" w:hAnsi="Times New Roman" w:cs="Times New Roman"/>
          <w:sz w:val="28"/>
          <w:szCs w:val="28"/>
        </w:rPr>
        <w:t xml:space="preserve">ереди. Как глубоки эти </w:t>
      </w:r>
      <w:r w:rsidR="00417A75" w:rsidRPr="00971E4C">
        <w:rPr>
          <w:rFonts w:ascii="Times New Roman" w:hAnsi="Times New Roman" w:cs="Times New Roman"/>
          <w:sz w:val="28"/>
          <w:szCs w:val="28"/>
        </w:rPr>
        <w:t>океаны</w:t>
      </w:r>
      <w:r w:rsidR="00630250" w:rsidRPr="00971E4C">
        <w:rPr>
          <w:rFonts w:ascii="Times New Roman" w:hAnsi="Times New Roman" w:cs="Times New Roman"/>
          <w:sz w:val="28"/>
          <w:szCs w:val="28"/>
        </w:rPr>
        <w:t xml:space="preserve"> детских душ</w:t>
      </w:r>
      <w:r w:rsidR="001B16BF">
        <w:rPr>
          <w:rFonts w:ascii="Times New Roman" w:hAnsi="Times New Roman" w:cs="Times New Roman"/>
          <w:sz w:val="28"/>
          <w:szCs w:val="28"/>
        </w:rPr>
        <w:t>,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сколько неизведанного таят</w:t>
      </w:r>
      <w:r w:rsidR="00630250" w:rsidRPr="00971E4C">
        <w:rPr>
          <w:rFonts w:ascii="Times New Roman" w:hAnsi="Times New Roman" w:cs="Times New Roman"/>
          <w:sz w:val="28"/>
          <w:szCs w:val="28"/>
        </w:rPr>
        <w:t xml:space="preserve"> они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AE41C1" w:rsidRPr="00971E4C">
        <w:rPr>
          <w:rFonts w:ascii="Times New Roman" w:hAnsi="Times New Roman" w:cs="Times New Roman"/>
          <w:sz w:val="28"/>
          <w:szCs w:val="28"/>
        </w:rPr>
        <w:t>. Вот он спокоен, светел и тих</w:t>
      </w:r>
      <w:r w:rsidR="00630250" w:rsidRPr="00971E4C">
        <w:rPr>
          <w:rFonts w:ascii="Times New Roman" w:hAnsi="Times New Roman" w:cs="Times New Roman"/>
          <w:sz w:val="28"/>
          <w:szCs w:val="28"/>
        </w:rPr>
        <w:t xml:space="preserve">, как </w:t>
      </w:r>
      <w:r w:rsidR="00AE41C1" w:rsidRPr="00971E4C">
        <w:rPr>
          <w:rFonts w:ascii="Times New Roman" w:hAnsi="Times New Roman" w:cs="Times New Roman"/>
          <w:sz w:val="28"/>
          <w:szCs w:val="28"/>
        </w:rPr>
        <w:t xml:space="preserve">вдруг, </w:t>
      </w:r>
      <w:r w:rsidR="00630250" w:rsidRPr="00971E4C">
        <w:rPr>
          <w:rFonts w:ascii="Times New Roman" w:hAnsi="Times New Roman" w:cs="Times New Roman"/>
          <w:sz w:val="28"/>
          <w:szCs w:val="28"/>
        </w:rPr>
        <w:t xml:space="preserve">откуда не возьмись </w:t>
      </w:r>
      <w:r w:rsidR="00417A75" w:rsidRPr="00971E4C">
        <w:rPr>
          <w:rFonts w:ascii="Times New Roman" w:hAnsi="Times New Roman" w:cs="Times New Roman"/>
          <w:sz w:val="28"/>
          <w:szCs w:val="28"/>
        </w:rPr>
        <w:t>шторм, цунами</w:t>
      </w:r>
      <w:r w:rsidR="00630250" w:rsidRPr="00971E4C">
        <w:rPr>
          <w:rFonts w:ascii="Times New Roman" w:hAnsi="Times New Roman" w:cs="Times New Roman"/>
          <w:sz w:val="28"/>
          <w:szCs w:val="28"/>
        </w:rPr>
        <w:t>,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и </w:t>
      </w:r>
      <w:r w:rsidR="00630250" w:rsidRPr="00971E4C">
        <w:rPr>
          <w:rFonts w:ascii="Times New Roman" w:hAnsi="Times New Roman" w:cs="Times New Roman"/>
          <w:sz w:val="28"/>
          <w:szCs w:val="28"/>
        </w:rPr>
        <w:t>ты в</w:t>
      </w:r>
      <w:r w:rsidR="0026606B" w:rsidRPr="00971E4C">
        <w:rPr>
          <w:rFonts w:ascii="Times New Roman" w:hAnsi="Times New Roman" w:cs="Times New Roman"/>
          <w:sz w:val="28"/>
          <w:szCs w:val="28"/>
        </w:rPr>
        <w:t xml:space="preserve">начале теряешься, но 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приходишь в себя</w:t>
      </w:r>
      <w:r w:rsidR="0026606B" w:rsidRPr="00971E4C">
        <w:rPr>
          <w:rFonts w:ascii="Times New Roman" w:hAnsi="Times New Roman" w:cs="Times New Roman"/>
          <w:sz w:val="28"/>
          <w:szCs w:val="28"/>
        </w:rPr>
        <w:t xml:space="preserve"> от этого неожиданного шквала</w:t>
      </w:r>
      <w:r w:rsidR="00087168" w:rsidRPr="00971E4C">
        <w:rPr>
          <w:rFonts w:ascii="Times New Roman" w:hAnsi="Times New Roman" w:cs="Times New Roman"/>
          <w:sz w:val="28"/>
          <w:szCs w:val="28"/>
        </w:rPr>
        <w:t>,  принимаешь решение</w:t>
      </w:r>
      <w:r w:rsidR="00417A75" w:rsidRPr="00971E4C">
        <w:rPr>
          <w:rFonts w:ascii="Times New Roman" w:hAnsi="Times New Roman" w:cs="Times New Roman"/>
          <w:sz w:val="28"/>
          <w:szCs w:val="28"/>
        </w:rPr>
        <w:t xml:space="preserve"> и справляешься с внезапной бурей.</w:t>
      </w:r>
    </w:p>
    <w:p w:rsidR="009F0057" w:rsidRPr="00971E4C" w:rsidRDefault="0026606B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 xml:space="preserve">     Я совершаю уже много лет это нелегкое путешествие на корабле с гордым названием «Воспитатель». И</w:t>
      </w:r>
      <w:r w:rsidR="001B16BF">
        <w:rPr>
          <w:rFonts w:ascii="Times New Roman" w:hAnsi="Times New Roman" w:cs="Times New Roman"/>
          <w:sz w:val="28"/>
          <w:szCs w:val="28"/>
        </w:rPr>
        <w:t>,</w:t>
      </w:r>
      <w:r w:rsidRPr="00971E4C">
        <w:rPr>
          <w:rFonts w:ascii="Times New Roman" w:hAnsi="Times New Roman" w:cs="Times New Roman"/>
          <w:sz w:val="28"/>
          <w:szCs w:val="28"/>
        </w:rPr>
        <w:t xml:space="preserve"> несмотря на многолетний опыт</w:t>
      </w:r>
      <w:r w:rsidR="001B16BF">
        <w:rPr>
          <w:rFonts w:ascii="Times New Roman" w:hAnsi="Times New Roman" w:cs="Times New Roman"/>
          <w:sz w:val="28"/>
          <w:szCs w:val="28"/>
        </w:rPr>
        <w:t>,</w:t>
      </w:r>
      <w:r w:rsidRPr="00971E4C">
        <w:rPr>
          <w:rFonts w:ascii="Times New Roman" w:hAnsi="Times New Roman" w:cs="Times New Roman"/>
          <w:sz w:val="28"/>
          <w:szCs w:val="28"/>
        </w:rPr>
        <w:t xml:space="preserve"> убеждаюсь, что бо</w:t>
      </w:r>
      <w:r w:rsidR="00630250" w:rsidRPr="00971E4C">
        <w:rPr>
          <w:rFonts w:ascii="Times New Roman" w:hAnsi="Times New Roman" w:cs="Times New Roman"/>
          <w:sz w:val="28"/>
          <w:szCs w:val="28"/>
        </w:rPr>
        <w:t>роздить эти бескрайние детские</w:t>
      </w:r>
      <w:r w:rsidR="00971E4C">
        <w:rPr>
          <w:rFonts w:ascii="Times New Roman" w:hAnsi="Times New Roman" w:cs="Times New Roman"/>
          <w:sz w:val="28"/>
          <w:szCs w:val="28"/>
        </w:rPr>
        <w:t xml:space="preserve"> океаны всегда сложно</w:t>
      </w:r>
      <w:r w:rsidRPr="00971E4C">
        <w:rPr>
          <w:rFonts w:ascii="Times New Roman" w:hAnsi="Times New Roman" w:cs="Times New Roman"/>
          <w:sz w:val="28"/>
          <w:szCs w:val="28"/>
        </w:rPr>
        <w:t>, но в этом и состоит прелесть таких путешествий. Эти океаны всегда бурлят, штормят и притягивают к себе своим желание</w:t>
      </w:r>
      <w:r w:rsidR="00F2249A">
        <w:rPr>
          <w:rFonts w:ascii="Times New Roman" w:hAnsi="Times New Roman" w:cs="Times New Roman"/>
          <w:sz w:val="28"/>
          <w:szCs w:val="28"/>
        </w:rPr>
        <w:t>м</w:t>
      </w:r>
      <w:r w:rsidRPr="00971E4C">
        <w:rPr>
          <w:rFonts w:ascii="Times New Roman" w:hAnsi="Times New Roman" w:cs="Times New Roman"/>
          <w:sz w:val="28"/>
          <w:szCs w:val="28"/>
        </w:rPr>
        <w:t xml:space="preserve"> изучать их, преодолевать</w:t>
      </w:r>
      <w:r w:rsidR="00630250" w:rsidRPr="00971E4C"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971E4C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AE41C1" w:rsidRPr="00971E4C">
        <w:rPr>
          <w:rFonts w:ascii="Times New Roman" w:hAnsi="Times New Roman" w:cs="Times New Roman"/>
          <w:sz w:val="28"/>
          <w:szCs w:val="28"/>
        </w:rPr>
        <w:t>, помогать оставаться им чистыми и открытыми.</w:t>
      </w:r>
      <w:r w:rsidR="00630250" w:rsidRPr="00971E4C">
        <w:rPr>
          <w:rFonts w:ascii="Times New Roman" w:hAnsi="Times New Roman" w:cs="Times New Roman"/>
          <w:sz w:val="28"/>
          <w:szCs w:val="28"/>
        </w:rPr>
        <w:t xml:space="preserve"> Капитан такого отважного судна должен постоянно во всем совершенствоваться.</w:t>
      </w:r>
    </w:p>
    <w:p w:rsidR="00AE41C1" w:rsidRPr="00971E4C" w:rsidRDefault="00AE41C1" w:rsidP="00CD3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 xml:space="preserve">     Может мое эссе, покажется больше похожим на отрывок из художественной книги. Но именно так</w:t>
      </w:r>
      <w:r w:rsidR="00055113" w:rsidRPr="00971E4C">
        <w:rPr>
          <w:rFonts w:ascii="Times New Roman" w:hAnsi="Times New Roman" w:cs="Times New Roman"/>
          <w:sz w:val="28"/>
          <w:szCs w:val="28"/>
        </w:rPr>
        <w:t xml:space="preserve"> я представляю свою профессию.</w:t>
      </w:r>
    </w:p>
    <w:p w:rsidR="00630250" w:rsidRPr="00971E4C" w:rsidRDefault="00630250" w:rsidP="004D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250" w:rsidRPr="00971E4C" w:rsidRDefault="00630250" w:rsidP="004D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250" w:rsidRDefault="00F2249A" w:rsidP="004D619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1508760</wp:posOffset>
            </wp:positionH>
            <wp:positionV relativeFrom="margin">
              <wp:posOffset>5574030</wp:posOffset>
            </wp:positionV>
            <wp:extent cx="2400300" cy="2598420"/>
            <wp:effectExtent l="209550" t="171450" r="190500" b="144780"/>
            <wp:wrapSquare wrapText="bothSides"/>
            <wp:docPr id="5" name="Рисунок 25" descr="http://cosmicthings.ru/uploads/images/k/o/r/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smicthings.ru/uploads/images/k/o/r/korabl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98420"/>
                    </a:xfrm>
                    <a:prstGeom prst="rect">
                      <a:avLst/>
                    </a:prstGeom>
                    <a:ln w="28575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30250" w:rsidRDefault="00F2249A" w:rsidP="004D6194">
      <w:pPr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971E4C" w:rsidRPr="00971E4C">
        <w:t xml:space="preserve"> </w:t>
      </w:r>
      <w:r>
        <w:pict>
          <v:shape id="_x0000_i1027" type="#_x0000_t75" alt="" style="width:24pt;height:24pt"/>
        </w:pict>
      </w:r>
    </w:p>
    <w:p w:rsidR="00630250" w:rsidRDefault="00630250" w:rsidP="004D6194">
      <w:pPr>
        <w:jc w:val="both"/>
        <w:rPr>
          <w:sz w:val="28"/>
          <w:szCs w:val="28"/>
        </w:rPr>
      </w:pPr>
    </w:p>
    <w:p w:rsidR="00630250" w:rsidRDefault="00630250" w:rsidP="004D6194">
      <w:pPr>
        <w:jc w:val="both"/>
        <w:rPr>
          <w:sz w:val="28"/>
          <w:szCs w:val="28"/>
        </w:rPr>
      </w:pPr>
    </w:p>
    <w:p w:rsidR="0098292D" w:rsidRPr="004D6194" w:rsidRDefault="0098292D" w:rsidP="004D6194">
      <w:pPr>
        <w:jc w:val="both"/>
        <w:rPr>
          <w:sz w:val="28"/>
          <w:szCs w:val="28"/>
        </w:rPr>
      </w:pPr>
      <w:bookmarkStart w:id="0" w:name="_GoBack"/>
      <w:bookmarkEnd w:id="0"/>
    </w:p>
    <w:sectPr w:rsidR="0098292D" w:rsidRPr="004D6194" w:rsidSect="001B16BF">
      <w:pgSz w:w="11906" w:h="16838"/>
      <w:pgMar w:top="1134" w:right="1133" w:bottom="851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194"/>
    <w:rsid w:val="00055113"/>
    <w:rsid w:val="00087168"/>
    <w:rsid w:val="000E4BD9"/>
    <w:rsid w:val="001B16BF"/>
    <w:rsid w:val="001B4FC2"/>
    <w:rsid w:val="0026606B"/>
    <w:rsid w:val="002716F6"/>
    <w:rsid w:val="003B7ECD"/>
    <w:rsid w:val="003C3443"/>
    <w:rsid w:val="00417A75"/>
    <w:rsid w:val="004571FE"/>
    <w:rsid w:val="004D6194"/>
    <w:rsid w:val="00630250"/>
    <w:rsid w:val="006E23DB"/>
    <w:rsid w:val="007A5509"/>
    <w:rsid w:val="00834259"/>
    <w:rsid w:val="00884F9F"/>
    <w:rsid w:val="00941454"/>
    <w:rsid w:val="00971E4C"/>
    <w:rsid w:val="0098292D"/>
    <w:rsid w:val="009B7554"/>
    <w:rsid w:val="009F0057"/>
    <w:rsid w:val="00A73CFA"/>
    <w:rsid w:val="00AC1ACD"/>
    <w:rsid w:val="00AD022C"/>
    <w:rsid w:val="00AE41C1"/>
    <w:rsid w:val="00B0086D"/>
    <w:rsid w:val="00BB638D"/>
    <w:rsid w:val="00C36C76"/>
    <w:rsid w:val="00C9260F"/>
    <w:rsid w:val="00CD3D08"/>
    <w:rsid w:val="00E13E7C"/>
    <w:rsid w:val="00F2249A"/>
    <w:rsid w:val="00F9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ed0"/>
    </o:shapedefaults>
    <o:shapelayout v:ext="edit">
      <o:idmap v:ext="edit" data="1"/>
    </o:shapelayout>
  </w:shapeDefaults>
  <w:decimalSymbol w:val=","/>
  <w:listSeparator w:val=";"/>
  <w15:docId w15:val="{B2A48318-223E-4292-8A67-F416384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3DB"/>
    <w:rPr>
      <w:color w:val="0000FF" w:themeColor="hyperlink"/>
      <w:u w:val="single"/>
    </w:rPr>
  </w:style>
  <w:style w:type="paragraph" w:styleId="a4">
    <w:name w:val="No Spacing"/>
    <w:uiPriority w:val="1"/>
    <w:qFormat/>
    <w:rsid w:val="008342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тоби</cp:lastModifiedBy>
  <cp:revision>3</cp:revision>
  <dcterms:created xsi:type="dcterms:W3CDTF">2017-02-26T17:50:00Z</dcterms:created>
  <dcterms:modified xsi:type="dcterms:W3CDTF">2017-02-26T20:20:00Z</dcterms:modified>
</cp:coreProperties>
</file>